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7C2C" w14:textId="48BFDC61" w:rsidR="00544C7B" w:rsidRPr="007D1A14" w:rsidRDefault="00544C7B" w:rsidP="00544C7B">
      <w:pPr>
        <w:pStyle w:val="NormlnIMP"/>
        <w:jc w:val="center"/>
        <w:rPr>
          <w:b/>
          <w:sz w:val="36"/>
        </w:rPr>
      </w:pPr>
      <w:r>
        <w:rPr>
          <w:b/>
          <w:sz w:val="36"/>
        </w:rPr>
        <w:t>Volební řád školské rady</w:t>
      </w:r>
      <w:r w:rsidR="00405350">
        <w:rPr>
          <w:b/>
          <w:sz w:val="36"/>
        </w:rPr>
        <w:t xml:space="preserve"> </w:t>
      </w:r>
      <w:r w:rsidR="008E019F" w:rsidRPr="007D1A14">
        <w:rPr>
          <w:b/>
          <w:sz w:val="36"/>
        </w:rPr>
        <w:t>z</w:t>
      </w:r>
      <w:r w:rsidR="00405350" w:rsidRPr="007D1A14">
        <w:rPr>
          <w:b/>
          <w:sz w:val="36"/>
        </w:rPr>
        <w:t>ákladní</w:t>
      </w:r>
      <w:r w:rsidR="008E019F" w:rsidRPr="007D1A14">
        <w:rPr>
          <w:b/>
          <w:sz w:val="36"/>
        </w:rPr>
        <w:t>ch</w:t>
      </w:r>
      <w:r w:rsidR="00405350" w:rsidRPr="007D1A14">
        <w:rPr>
          <w:b/>
          <w:sz w:val="36"/>
        </w:rPr>
        <w:t xml:space="preserve"> škol Boskovice, příspěvkov</w:t>
      </w:r>
      <w:r w:rsidR="008E019F" w:rsidRPr="007D1A14">
        <w:rPr>
          <w:b/>
          <w:sz w:val="36"/>
        </w:rPr>
        <w:t>ých</w:t>
      </w:r>
      <w:r w:rsidR="00405350" w:rsidRPr="007D1A14">
        <w:rPr>
          <w:b/>
          <w:sz w:val="36"/>
        </w:rPr>
        <w:t xml:space="preserve"> organizac</w:t>
      </w:r>
      <w:r w:rsidR="008E019F" w:rsidRPr="007D1A14">
        <w:rPr>
          <w:b/>
          <w:sz w:val="36"/>
        </w:rPr>
        <w:t>í zřizovaných městem Boskovice</w:t>
      </w:r>
    </w:p>
    <w:p w14:paraId="7CA27EF2" w14:textId="77777777" w:rsidR="00544C7B" w:rsidRPr="007D1A14" w:rsidRDefault="00544C7B" w:rsidP="00544C7B">
      <w:pPr>
        <w:pStyle w:val="NormlnIMP"/>
        <w:jc w:val="both"/>
        <w:rPr>
          <w:b/>
        </w:rPr>
      </w:pPr>
    </w:p>
    <w:p w14:paraId="00ED02DA" w14:textId="77777777" w:rsidR="00544C7B" w:rsidRPr="007D1A14" w:rsidRDefault="00544C7B" w:rsidP="00544C7B">
      <w:pPr>
        <w:pStyle w:val="NormlnIMP"/>
        <w:jc w:val="both"/>
        <w:rPr>
          <w:b/>
        </w:rPr>
      </w:pPr>
    </w:p>
    <w:p w14:paraId="1F931F44" w14:textId="77777777" w:rsidR="00544C7B" w:rsidRPr="007D1A14" w:rsidRDefault="00544C7B" w:rsidP="00405350">
      <w:pPr>
        <w:pStyle w:val="NormlnIMP"/>
        <w:spacing w:after="120"/>
        <w:jc w:val="both"/>
        <w:rPr>
          <w:b/>
        </w:rPr>
      </w:pPr>
      <w:r w:rsidRPr="007D1A14">
        <w:rPr>
          <w:b/>
        </w:rPr>
        <w:t>1. Úvod</w:t>
      </w:r>
    </w:p>
    <w:p w14:paraId="6A2344C6" w14:textId="77777777" w:rsidR="00544C7B" w:rsidRPr="007D1A14" w:rsidRDefault="00544C7B" w:rsidP="00544C7B">
      <w:pPr>
        <w:pStyle w:val="NormlnIMP"/>
        <w:jc w:val="both"/>
      </w:pPr>
      <w:r w:rsidRPr="007D1A14">
        <w:t>1.1.1.</w:t>
      </w:r>
    </w:p>
    <w:p w14:paraId="661259CC" w14:textId="77777777" w:rsidR="00544C7B" w:rsidRPr="007D1A14" w:rsidRDefault="003D38BD" w:rsidP="00544C7B">
      <w:pPr>
        <w:pStyle w:val="NormlnIMP"/>
        <w:jc w:val="both"/>
      </w:pPr>
      <w:r w:rsidRPr="007D1A14">
        <w:t xml:space="preserve">V souvislosti § 167 odst. 2 </w:t>
      </w:r>
      <w:r w:rsidR="00544C7B" w:rsidRPr="007D1A14">
        <w:t>zákona č. 561/2004 Sb., o předškolním, základním, středním, vyšším odborném a jiném vzdělávání (školský zákon) zřizovatel</w:t>
      </w:r>
      <w:r w:rsidRPr="007D1A14">
        <w:t>é</w:t>
      </w:r>
      <w:r w:rsidR="00544C7B" w:rsidRPr="007D1A14">
        <w:t xml:space="preserve"> základních, stře</w:t>
      </w:r>
      <w:r w:rsidRPr="007D1A14">
        <w:t xml:space="preserve">dních a vyšších odborných škol </w:t>
      </w:r>
      <w:r w:rsidR="00544C7B" w:rsidRPr="007D1A14">
        <w:t>zř</w:t>
      </w:r>
      <w:r w:rsidRPr="007D1A14">
        <w:t xml:space="preserve">izují školskou radu, </w:t>
      </w:r>
      <w:r w:rsidR="00544C7B" w:rsidRPr="007D1A14">
        <w:t>zároveň stanoví počet jejich členů a vydá</w:t>
      </w:r>
      <w:r w:rsidR="006B2DDA" w:rsidRPr="007D1A14">
        <w:t>vají</w:t>
      </w:r>
      <w:r w:rsidR="00544C7B" w:rsidRPr="007D1A14">
        <w:t xml:space="preserve"> její volební řád.</w:t>
      </w:r>
    </w:p>
    <w:p w14:paraId="690BE4FD" w14:textId="77777777" w:rsidR="00544C7B" w:rsidRPr="007D1A14" w:rsidRDefault="00544C7B" w:rsidP="00544C7B">
      <w:pPr>
        <w:pStyle w:val="NormlnIMP"/>
        <w:jc w:val="both"/>
      </w:pPr>
      <w:r w:rsidRPr="007D1A14">
        <w:t>1.1.2.</w:t>
      </w:r>
    </w:p>
    <w:p w14:paraId="085C9DBF" w14:textId="565D0D6F" w:rsidR="0041733B" w:rsidRDefault="0041733B" w:rsidP="00544C7B">
      <w:pPr>
        <w:pStyle w:val="NormlnIMP"/>
        <w:jc w:val="both"/>
      </w:pPr>
      <w:r w:rsidRPr="007D1A14">
        <w:t xml:space="preserve">Volební řád upravuje </w:t>
      </w:r>
      <w:r w:rsidR="00544C7B" w:rsidRPr="007D1A14">
        <w:t xml:space="preserve">přípravu, průběh a vyhodnocení voleb do školské rady a zveřejňování jejich výsledků (dále jen realizace voleb) na </w:t>
      </w:r>
      <w:r w:rsidR="00296128" w:rsidRPr="007D1A14">
        <w:t>z</w:t>
      </w:r>
      <w:r w:rsidR="00544C7B" w:rsidRPr="007D1A14">
        <w:t>ákladní</w:t>
      </w:r>
      <w:r w:rsidR="00296128" w:rsidRPr="007D1A14">
        <w:t>ch</w:t>
      </w:r>
      <w:r w:rsidR="00544C7B" w:rsidRPr="007D1A14">
        <w:t xml:space="preserve"> škol</w:t>
      </w:r>
      <w:r w:rsidR="00296128" w:rsidRPr="007D1A14">
        <w:t>ách</w:t>
      </w:r>
      <w:r w:rsidR="00544C7B" w:rsidRPr="007D1A14">
        <w:t xml:space="preserve"> Boskovice,</w:t>
      </w:r>
      <w:r w:rsidR="00296128" w:rsidRPr="007D1A14">
        <w:t xml:space="preserve"> </w:t>
      </w:r>
      <w:r w:rsidR="006B2DDA" w:rsidRPr="007D1A14">
        <w:t>příspěvkov</w:t>
      </w:r>
      <w:r w:rsidR="00296128" w:rsidRPr="007D1A14">
        <w:t>ých</w:t>
      </w:r>
      <w:r w:rsidR="006B2DDA" w:rsidRPr="007D1A14">
        <w:t xml:space="preserve"> organizac</w:t>
      </w:r>
      <w:r w:rsidR="00296128" w:rsidRPr="007D1A14">
        <w:t>í</w:t>
      </w:r>
      <w:r w:rsidR="00544C7B" w:rsidRPr="007D1A14">
        <w:t xml:space="preserve"> zřizovan</w:t>
      </w:r>
      <w:r w:rsidR="00296128" w:rsidRPr="007D1A14">
        <w:t>ých</w:t>
      </w:r>
      <w:r w:rsidR="00544C7B" w:rsidRPr="007D1A14">
        <w:t xml:space="preserve"> Městem Boskovice (dále jen zřizovatel). Volební řád je vydáván za účelem vytvoření podmínek pro zajištění podílu zákonných zástupců nezletilých žáků</w:t>
      </w:r>
      <w:r w:rsidR="00544C7B">
        <w:t>, pedagogických pracovníků školy a dalších osob na správě školy prostřednictvím orgánu školy - školské rady.</w:t>
      </w:r>
    </w:p>
    <w:p w14:paraId="641C6813" w14:textId="77777777" w:rsidR="00544C7B" w:rsidRDefault="00544C7B" w:rsidP="00544C7B">
      <w:pPr>
        <w:pStyle w:val="NormlnIMP"/>
        <w:jc w:val="both"/>
      </w:pPr>
    </w:p>
    <w:p w14:paraId="30D189E1" w14:textId="77777777" w:rsidR="00544C7B" w:rsidRDefault="00544C7B" w:rsidP="00405350">
      <w:pPr>
        <w:pStyle w:val="NormlnIMP"/>
        <w:spacing w:after="120"/>
        <w:jc w:val="both"/>
        <w:rPr>
          <w:b/>
        </w:rPr>
      </w:pPr>
      <w:r>
        <w:rPr>
          <w:b/>
        </w:rPr>
        <w:t>2. Věcná náplň</w:t>
      </w:r>
    </w:p>
    <w:p w14:paraId="71A34292" w14:textId="77777777" w:rsidR="00544C7B" w:rsidRPr="00405350" w:rsidRDefault="00544C7B" w:rsidP="00405350">
      <w:pPr>
        <w:pStyle w:val="NormlnIMP"/>
        <w:spacing w:after="120"/>
        <w:jc w:val="both"/>
      </w:pPr>
      <w:r w:rsidRPr="004C3969">
        <w:t>2.1. Obecná ustanovení</w:t>
      </w:r>
    </w:p>
    <w:p w14:paraId="1F3DBFF8" w14:textId="77777777" w:rsidR="00544C7B" w:rsidRDefault="00544C7B" w:rsidP="00544C7B">
      <w:pPr>
        <w:pStyle w:val="NormlnIMP"/>
        <w:jc w:val="both"/>
      </w:pPr>
      <w:r>
        <w:t xml:space="preserve">2.1.1. </w:t>
      </w:r>
    </w:p>
    <w:p w14:paraId="1EFA5A59" w14:textId="77777777" w:rsidR="00544C7B" w:rsidRDefault="00544C7B" w:rsidP="00544C7B">
      <w:pPr>
        <w:pStyle w:val="NormlnIMP"/>
        <w:jc w:val="both"/>
      </w:pPr>
      <w:r>
        <w:t>Tře</w:t>
      </w:r>
      <w:r w:rsidR="003F0643">
        <w:t>tinu členů školské rady jmenuje</w:t>
      </w:r>
      <w:r>
        <w:t xml:space="preserve"> zřizovatel, třetinu volí záko</w:t>
      </w:r>
      <w:r w:rsidR="003F0643">
        <w:t xml:space="preserve">nní zástupci nezletilých žáků </w:t>
      </w:r>
    </w:p>
    <w:p w14:paraId="0568C63A" w14:textId="77777777" w:rsidR="00544C7B" w:rsidRDefault="003F0643" w:rsidP="00544C7B">
      <w:pPr>
        <w:pStyle w:val="NormlnIMP"/>
        <w:jc w:val="both"/>
      </w:pPr>
      <w:r>
        <w:t>a </w:t>
      </w:r>
      <w:r w:rsidR="00544C7B">
        <w:t xml:space="preserve">třetinu volí pedagogičtí pracovníci dané školy. Počet členů školské rady v základní škole stanovuje v souladu s ustanovením § 167 odst. 2 školského zákona zřizovatel. </w:t>
      </w:r>
    </w:p>
    <w:p w14:paraId="1F8953E6" w14:textId="77777777" w:rsidR="00544C7B" w:rsidRDefault="00544C7B" w:rsidP="00544C7B">
      <w:pPr>
        <w:pStyle w:val="NormlnIMP"/>
        <w:jc w:val="both"/>
      </w:pPr>
      <w:r>
        <w:t>2.1.2.</w:t>
      </w:r>
    </w:p>
    <w:p w14:paraId="72645433" w14:textId="06E9D49E" w:rsidR="00544C7B" w:rsidRDefault="00544C7B" w:rsidP="00544C7B">
      <w:pPr>
        <w:pStyle w:val="NormlnIMP"/>
        <w:jc w:val="both"/>
      </w:pPr>
      <w:r>
        <w:t>Týž člen školské rady nemůže být současně jmenován zřizovatelem, zvolen záko</w:t>
      </w:r>
      <w:r w:rsidR="003F0643">
        <w:t>nnými zástupci nezletilých žáků</w:t>
      </w:r>
      <w:r>
        <w:t xml:space="preserve"> nebo zvolen pedagogickými pracovníky školy.</w:t>
      </w:r>
      <w:r w:rsidR="00C779CA">
        <w:t xml:space="preserve"> </w:t>
      </w:r>
      <w:r w:rsidR="00C779CA" w:rsidRPr="007D1A14">
        <w:t>Pedagogický pracovník školy nemůže být zvolen za člena školské rady</w:t>
      </w:r>
      <w:r w:rsidR="00566543" w:rsidRPr="007D1A14">
        <w:t xml:space="preserve"> této školy zákonnými zástupci žáků</w:t>
      </w:r>
      <w:r w:rsidR="00C779CA" w:rsidRPr="007D1A14">
        <w:t xml:space="preserve"> </w:t>
      </w:r>
      <w:r w:rsidR="00566543" w:rsidRPr="007D1A14">
        <w:t>ani jmenován zřizovatelem</w:t>
      </w:r>
      <w:r w:rsidR="0012640E" w:rsidRPr="007D1A14">
        <w:t>.</w:t>
      </w:r>
    </w:p>
    <w:p w14:paraId="0DFF2AD5" w14:textId="77777777" w:rsidR="00544C7B" w:rsidRDefault="00544C7B" w:rsidP="00544C7B">
      <w:pPr>
        <w:pStyle w:val="NormlnIMP"/>
        <w:jc w:val="both"/>
      </w:pPr>
      <w:r>
        <w:t>2.1.3.</w:t>
      </w:r>
    </w:p>
    <w:p w14:paraId="111ADC10" w14:textId="77777777" w:rsidR="00544C7B" w:rsidRDefault="00544C7B" w:rsidP="00544C7B">
      <w:pPr>
        <w:pStyle w:val="NormlnIMP"/>
        <w:jc w:val="both"/>
      </w:pPr>
      <w:r>
        <w:t>Členem školské rady nemůže být ředitel školy.</w:t>
      </w:r>
    </w:p>
    <w:p w14:paraId="4E790B82" w14:textId="77777777" w:rsidR="00544C7B" w:rsidRDefault="00544C7B" w:rsidP="00544C7B">
      <w:pPr>
        <w:pStyle w:val="NormlnIMP"/>
        <w:jc w:val="both"/>
      </w:pPr>
      <w:r>
        <w:t>2.1.4.</w:t>
      </w:r>
    </w:p>
    <w:p w14:paraId="14BB4ED3" w14:textId="5287E70F" w:rsidR="00544C7B" w:rsidRDefault="00544C7B" w:rsidP="00405350">
      <w:pPr>
        <w:pStyle w:val="NormlnIMP"/>
        <w:spacing w:after="120"/>
        <w:jc w:val="both"/>
      </w:pPr>
      <w:r>
        <w:t>Volby členů školské rady musí být organizovány tak, aby byla zajištěna jejich včasnost, věrohodnost a demokratičnost. Volby se konají tajným hlasováním na základě rovného a</w:t>
      </w:r>
      <w:r w:rsidR="00EE64F3">
        <w:t> </w:t>
      </w:r>
      <w:r>
        <w:t>přímého volebního práva.</w:t>
      </w:r>
    </w:p>
    <w:p w14:paraId="70CBAAE6" w14:textId="77777777" w:rsidR="00544C7B" w:rsidRPr="00405350" w:rsidRDefault="00544C7B" w:rsidP="00405350">
      <w:pPr>
        <w:pStyle w:val="NormlnIMP"/>
        <w:spacing w:after="120"/>
        <w:jc w:val="both"/>
      </w:pPr>
      <w:r w:rsidRPr="004C3969">
        <w:t>2.2. Speciální ustanovení</w:t>
      </w:r>
    </w:p>
    <w:p w14:paraId="506826E0" w14:textId="77777777" w:rsidR="00544C7B" w:rsidRDefault="00544C7B" w:rsidP="00544C7B">
      <w:pPr>
        <w:pStyle w:val="NormlnIMP"/>
        <w:jc w:val="both"/>
      </w:pPr>
      <w:r>
        <w:t>2.2.1.</w:t>
      </w:r>
    </w:p>
    <w:p w14:paraId="46A839D0" w14:textId="77777777" w:rsidR="00544C7B" w:rsidRDefault="00544C7B" w:rsidP="00544C7B">
      <w:pPr>
        <w:pStyle w:val="NormlnIMP"/>
        <w:jc w:val="both"/>
      </w:pPr>
      <w:r>
        <w:t>Volby členů školské rady realizuje v plném rozsahu ředitel školy, ve které bude konkrétní školská rada působit (dále jen ředitel školy).</w:t>
      </w:r>
    </w:p>
    <w:p w14:paraId="3EBEC39E" w14:textId="77777777" w:rsidR="00544C7B" w:rsidRDefault="00544C7B" w:rsidP="00544C7B">
      <w:pPr>
        <w:pStyle w:val="NormlnIMP"/>
        <w:jc w:val="both"/>
      </w:pPr>
      <w:r>
        <w:t>2.2.2.</w:t>
      </w:r>
    </w:p>
    <w:p w14:paraId="3763632F" w14:textId="77777777" w:rsidR="00544C7B" w:rsidRDefault="00544C7B" w:rsidP="00544C7B">
      <w:pPr>
        <w:pStyle w:val="NormlnIMP"/>
        <w:jc w:val="both"/>
      </w:pPr>
      <w:r>
        <w:t>Ředitel je oprávněn přibrat další osoby (dále jen spoluorganizátor) za účelem zajištění realizace voleb. S přibráním k realizaci voleb musí spoluorganizátor</w:t>
      </w:r>
      <w:r>
        <w:rPr>
          <w:i/>
        </w:rPr>
        <w:t xml:space="preserve"> </w:t>
      </w:r>
      <w:r>
        <w:t>souhlasit. Výkon činností spoluorganizátora je výkonem čestné funkce. O osobě spoluorganizátora nesmí existovat důvodné pochybnosti, že svým konáním naruší řádný průběh voleb a že z pozice spoluorganizátora ovlivní výsledek voleb.</w:t>
      </w:r>
    </w:p>
    <w:p w14:paraId="7AE0D34B" w14:textId="77777777" w:rsidR="00544C7B" w:rsidRDefault="00544C7B" w:rsidP="00544C7B">
      <w:pPr>
        <w:pStyle w:val="NormlnIMP"/>
        <w:jc w:val="both"/>
      </w:pPr>
      <w:r>
        <w:t>2.2.3.</w:t>
      </w:r>
    </w:p>
    <w:p w14:paraId="1E16E08E" w14:textId="77777777" w:rsidR="00544C7B" w:rsidRDefault="00544C7B" w:rsidP="00544C7B">
      <w:pPr>
        <w:pStyle w:val="NormlnIMP"/>
        <w:jc w:val="both"/>
      </w:pPr>
      <w:r>
        <w:t>Ředitel a spoluorganizátoři dbají o to, aby náklady na realizaci voleb byly při zachování ostatních ustanovení tohoto volebního řádu co nejnižší.</w:t>
      </w:r>
    </w:p>
    <w:p w14:paraId="6EB1683F" w14:textId="77777777" w:rsidR="00544C7B" w:rsidRDefault="00544C7B" w:rsidP="00544C7B">
      <w:pPr>
        <w:pStyle w:val="NormlnIMP"/>
        <w:jc w:val="both"/>
      </w:pPr>
      <w:r>
        <w:t>2.2.4.</w:t>
      </w:r>
    </w:p>
    <w:p w14:paraId="26F92FBA" w14:textId="048742BD" w:rsidR="00544C7B" w:rsidRDefault="00544C7B" w:rsidP="00544C7B">
      <w:pPr>
        <w:pStyle w:val="NormlnIMP"/>
        <w:jc w:val="both"/>
      </w:pPr>
      <w:r>
        <w:t>Volby do školské rady jsou ředitelem vyhlašovány způsobem v místě obvyklým pro</w:t>
      </w:r>
      <w:r w:rsidR="00542CCA">
        <w:t> </w:t>
      </w:r>
      <w:r>
        <w:t xml:space="preserve">vyhlašování jiných důležitých skutečností tak, aby byla zajištěna informovanost voličů. Vyhlášení voleb je zveřejněno též způsobem umožňujícím dálkový přístup. Stejným způsobem se zveřejňují i další důležité skutečnosti týkající se voleb do školské rady. Oznámení o konání </w:t>
      </w:r>
      <w:r w:rsidR="00A33017">
        <w:t xml:space="preserve">voleb se zveřejňuje nejpozději </w:t>
      </w:r>
      <w:r>
        <w:t>15 dnů před konáním voleb. Oznámení obsahuje zejména datum, dobu trvání, způsob a místo konání voleb, způsob a lhůtu uplatňování kandidatur na člena školské rady.</w:t>
      </w:r>
    </w:p>
    <w:p w14:paraId="40A8A958" w14:textId="77777777" w:rsidR="00405350" w:rsidRDefault="00405350" w:rsidP="00544C7B">
      <w:pPr>
        <w:pStyle w:val="NormlnIMP"/>
        <w:jc w:val="both"/>
      </w:pPr>
    </w:p>
    <w:p w14:paraId="21756658" w14:textId="77777777" w:rsidR="00405350" w:rsidRDefault="00405350" w:rsidP="00544C7B">
      <w:pPr>
        <w:pStyle w:val="NormlnIMP"/>
        <w:jc w:val="both"/>
      </w:pPr>
    </w:p>
    <w:p w14:paraId="2FE3FB7C" w14:textId="77777777" w:rsidR="00544C7B" w:rsidRDefault="00544C7B" w:rsidP="00544C7B">
      <w:pPr>
        <w:pStyle w:val="NormlnIMP"/>
        <w:jc w:val="both"/>
      </w:pPr>
      <w:r>
        <w:t>2.2.5.</w:t>
      </w:r>
    </w:p>
    <w:p w14:paraId="0BB53916" w14:textId="77777777" w:rsidR="00544C7B" w:rsidRDefault="00544C7B" w:rsidP="00544C7B">
      <w:pPr>
        <w:pStyle w:val="NormlnIMP"/>
        <w:jc w:val="both"/>
      </w:pPr>
      <w:r>
        <w:t>Kandidáti jsou oprávněni organizovat na své náklady volební kampaň na podporu své kandidatury. Volební kampaň musí odpovídat zásadě rovnosti kandidátů a musí probíhat čestně a poctivě.</w:t>
      </w:r>
    </w:p>
    <w:p w14:paraId="425BB105" w14:textId="0E4680F3" w:rsidR="00544C7B" w:rsidRDefault="00544C7B" w:rsidP="00544C7B">
      <w:pPr>
        <w:pStyle w:val="NormlnIMP"/>
        <w:jc w:val="both"/>
      </w:pPr>
      <w:r>
        <w:t>2.2.</w:t>
      </w:r>
      <w:r w:rsidR="00315A67">
        <w:t>6</w:t>
      </w:r>
      <w:r>
        <w:t>.</w:t>
      </w:r>
    </w:p>
    <w:p w14:paraId="52A2F737" w14:textId="77777777" w:rsidR="00544C7B" w:rsidRDefault="00544C7B" w:rsidP="00544C7B">
      <w:pPr>
        <w:pStyle w:val="NormlnIMP"/>
        <w:jc w:val="both"/>
      </w:pPr>
      <w:r>
        <w:t>Ředitel mimo jiné eviduje návr</w:t>
      </w:r>
      <w:r w:rsidR="004C3969">
        <w:t xml:space="preserve">hy na kandidáty, dbá o pořádek </w:t>
      </w:r>
      <w:r>
        <w:t>při hlasování, zajišťuje hlasování a dozírá na jeho průběh, sčítá hlasy a vyhotovuje zápis o průběhu a výsledku hlasování.</w:t>
      </w:r>
    </w:p>
    <w:p w14:paraId="50F2D01F" w14:textId="09D8F364" w:rsidR="00544C7B" w:rsidRDefault="00544C7B" w:rsidP="00544C7B">
      <w:pPr>
        <w:pStyle w:val="NormlnIMP"/>
        <w:jc w:val="both"/>
      </w:pPr>
      <w:r>
        <w:t>2.2.</w:t>
      </w:r>
      <w:r w:rsidR="00315A67">
        <w:t>7</w:t>
      </w:r>
      <w:r>
        <w:t>.</w:t>
      </w:r>
    </w:p>
    <w:p w14:paraId="0E27189F" w14:textId="77777777" w:rsidR="00544C7B" w:rsidRDefault="00544C7B" w:rsidP="00544C7B">
      <w:pPr>
        <w:pStyle w:val="NormlnIMP"/>
        <w:jc w:val="both"/>
      </w:pPr>
      <w:r>
        <w:t>Volič zásadně hlasuje osobně, zastoupení je možné v případě hodnověrného zmocnění. Hodnověrnost zmocnění posuzuje ředitel školy. Hlasování bude umožněno pouze osobám, které prokáží, že jsou oprávněny volit členy školské rady.</w:t>
      </w:r>
    </w:p>
    <w:p w14:paraId="0CE839B2" w14:textId="433A16C9" w:rsidR="00544C7B" w:rsidRDefault="00544C7B" w:rsidP="00544C7B">
      <w:pPr>
        <w:pStyle w:val="NormlnIMP"/>
        <w:jc w:val="both"/>
      </w:pPr>
      <w:r>
        <w:t>2.2.</w:t>
      </w:r>
      <w:r w:rsidR="00315A67">
        <w:t>8</w:t>
      </w:r>
      <w:r>
        <w:t>.</w:t>
      </w:r>
    </w:p>
    <w:p w14:paraId="43FA2267" w14:textId="35207E17" w:rsidR="00544C7B" w:rsidRDefault="00544C7B" w:rsidP="00544C7B">
      <w:pPr>
        <w:pStyle w:val="NormlnIMP"/>
        <w:jc w:val="both"/>
      </w:pPr>
      <w:r>
        <w:t>Na základě výsledků hlasování ředitel školy stanoví pořadí kandidátů ve volbách, a to sestupně podle počtu získaných hlasů. Při rovnosti hlasů se stanoví pořadí losem. Takto sestave</w:t>
      </w:r>
      <w:r w:rsidR="004C3969">
        <w:t xml:space="preserve">né pořadí zanese ředitel školy </w:t>
      </w:r>
      <w:r>
        <w:t xml:space="preserve">do výsledkové listiny. Členem školské rady </w:t>
      </w:r>
      <w:r w:rsidRPr="008A49B2">
        <w:t>se stává kandidát uvedený na prvním místě výsledkové listiny. V případě vyššího počtu volených členů školské rady se</w:t>
      </w:r>
      <w:r w:rsidR="00AE1F11" w:rsidRPr="008A49B2">
        <w:t> </w:t>
      </w:r>
      <w:r w:rsidRPr="008A49B2">
        <w:t>dalšími členy školské rady stávají ti kandidáti, kteří se umístili na následujících místech výsledkové listiny.</w:t>
      </w:r>
    </w:p>
    <w:p w14:paraId="6E06A0DB" w14:textId="6EA9F0A5" w:rsidR="00544C7B" w:rsidRDefault="00544C7B" w:rsidP="00544C7B">
      <w:pPr>
        <w:pStyle w:val="NormlnIMP"/>
        <w:jc w:val="both"/>
      </w:pPr>
      <w:r>
        <w:t>2.2.</w:t>
      </w:r>
      <w:r w:rsidR="00315A67">
        <w:t>9</w:t>
      </w:r>
      <w:r>
        <w:t>.</w:t>
      </w:r>
    </w:p>
    <w:p w14:paraId="0F55F0CA" w14:textId="77777777" w:rsidR="00544C7B" w:rsidRDefault="00544C7B" w:rsidP="00544C7B">
      <w:pPr>
        <w:pStyle w:val="NormlnIMP"/>
        <w:jc w:val="both"/>
      </w:pPr>
      <w:r w:rsidRPr="008B0AB7">
        <w:t>Mandát člena školské rady vzniká zvolením; ke zvolení dojde ukončením hlasování.</w:t>
      </w:r>
      <w:r>
        <w:t xml:space="preserve"> Funkční období členů školské rady je tři roky. Výsledky voleb jsou zveřejňovány ředitelem školy stejným způsobem jako vyhlášení voleb.</w:t>
      </w:r>
    </w:p>
    <w:p w14:paraId="6F033957" w14:textId="782BFFC6" w:rsidR="00544C7B" w:rsidRDefault="00544C7B" w:rsidP="00544C7B">
      <w:pPr>
        <w:pStyle w:val="NormlnIMP"/>
        <w:jc w:val="both"/>
      </w:pPr>
      <w:r>
        <w:t>2.2.1</w:t>
      </w:r>
      <w:r w:rsidR="00315A67">
        <w:t>0</w:t>
      </w:r>
      <w:r>
        <w:t>.</w:t>
      </w:r>
    </w:p>
    <w:p w14:paraId="69BBB524" w14:textId="77777777" w:rsidR="00544C7B" w:rsidRDefault="00544C7B" w:rsidP="00544C7B">
      <w:pPr>
        <w:pStyle w:val="NormlnIMP"/>
        <w:jc w:val="both"/>
      </w:pPr>
      <w:r>
        <w:t>V případě, že ve volbách není zvolen žádný člen školské rady, nebo není zvolen dostatečný počet členů školské rady, uspořádá ředitel školy k doplnění volných míst bez zbytečného odkladu nové volby. Pro realizaci nových voleb se použijí ustanovení tohoto volebního řádu.</w:t>
      </w:r>
    </w:p>
    <w:p w14:paraId="61210DB4" w14:textId="568BB23F" w:rsidR="00544C7B" w:rsidRDefault="00544C7B" w:rsidP="00544C7B">
      <w:pPr>
        <w:pStyle w:val="NormlnIMP"/>
        <w:jc w:val="both"/>
      </w:pPr>
      <w:r>
        <w:t>2.2.1</w:t>
      </w:r>
      <w:r w:rsidR="00315A67">
        <w:t>1.</w:t>
      </w:r>
    </w:p>
    <w:p w14:paraId="4C17943F" w14:textId="77777777" w:rsidR="00544C7B" w:rsidRDefault="00544C7B" w:rsidP="00544C7B">
      <w:pPr>
        <w:pStyle w:val="NormlnIMP"/>
        <w:jc w:val="both"/>
      </w:pPr>
      <w:r>
        <w:t>Nezvolí-li zákonní zástupci nezletilých žáků stanovený počet členů školské rady ani na základě opakované výzvy, jmenuje zbývající členy školské rady ředitel školy v souladu s ustanovením § 167 odst. 5 školského zákona.</w:t>
      </w:r>
    </w:p>
    <w:p w14:paraId="3F9F1745" w14:textId="4E3EB3FC" w:rsidR="00544C7B" w:rsidRDefault="00544C7B" w:rsidP="00544C7B">
      <w:pPr>
        <w:pStyle w:val="NormlnIMP"/>
        <w:jc w:val="both"/>
      </w:pPr>
      <w:r>
        <w:t>2.2.1</w:t>
      </w:r>
      <w:r w:rsidR="00315A67">
        <w:t>2</w:t>
      </w:r>
      <w:r>
        <w:t>.</w:t>
      </w:r>
    </w:p>
    <w:p w14:paraId="554C787F" w14:textId="77777777" w:rsidR="00544C7B" w:rsidRDefault="001A41AA" w:rsidP="00315A67">
      <w:pPr>
        <w:pStyle w:val="NormlnIMP"/>
        <w:jc w:val="both"/>
      </w:pPr>
      <w:r>
        <w:t>V případě uvolnění místa člena školské rady v průběhu jeho funkčního období budou bez zbytečného odkladu realizovány doplňovací volby. Pro doplňovací volby se použijí ustanovení volebního řádu.</w:t>
      </w:r>
    </w:p>
    <w:p w14:paraId="294024F8" w14:textId="77777777" w:rsidR="00315A67" w:rsidRDefault="00315A67" w:rsidP="00315A67">
      <w:pPr>
        <w:pStyle w:val="NormlnIMP"/>
        <w:jc w:val="both"/>
      </w:pPr>
      <w:r>
        <w:t>2.2.13.</w:t>
      </w:r>
    </w:p>
    <w:p w14:paraId="2A780655" w14:textId="6D1DBF48" w:rsidR="00315A67" w:rsidRPr="00315A67" w:rsidRDefault="00315A67" w:rsidP="00315A67">
      <w:pPr>
        <w:pStyle w:val="NormlnIMP"/>
        <w:jc w:val="both"/>
      </w:pPr>
      <w:r w:rsidRPr="00315A67">
        <w:t>Funkce člena školské rady skončí před uplynutím funkčního období</w:t>
      </w:r>
    </w:p>
    <w:p w14:paraId="5997A253" w14:textId="77777777" w:rsidR="00315A67" w:rsidRPr="00315A67" w:rsidRDefault="00315A67" w:rsidP="00315A67">
      <w:pPr>
        <w:pStyle w:val="NormlnIMP"/>
        <w:jc w:val="both"/>
      </w:pPr>
      <w:r w:rsidRPr="00315A67">
        <w:t>a) vzdáním se funkce písemným prohlášením do rukou předsedy školské rady,</w:t>
      </w:r>
    </w:p>
    <w:p w14:paraId="293B33E1" w14:textId="77777777" w:rsidR="00315A67" w:rsidRPr="00315A67" w:rsidRDefault="00315A67" w:rsidP="00315A67">
      <w:pPr>
        <w:pStyle w:val="NormlnIMP"/>
        <w:jc w:val="both"/>
      </w:pPr>
      <w:r w:rsidRPr="00315A67">
        <w:t>b) dnem doručení písemného odvolání jmenovaného člena školské rady zřizovatelem do rukou předsedy školské rady,</w:t>
      </w:r>
    </w:p>
    <w:p w14:paraId="5F41FD87" w14:textId="06AA908E" w:rsidR="00315A67" w:rsidRPr="00315A67" w:rsidRDefault="00315A67" w:rsidP="00315A67">
      <w:pPr>
        <w:pStyle w:val="NormlnIMP"/>
        <w:jc w:val="both"/>
      </w:pPr>
      <w:r w:rsidRPr="00315A67">
        <w:t>c) vznikem neslučitelnosti podle </w:t>
      </w:r>
      <w:r w:rsidR="006F6288">
        <w:t>bodu 2.1.2. a 2.1.3.</w:t>
      </w:r>
      <w:r w:rsidRPr="00315A67">
        <w:t>,</w:t>
      </w:r>
    </w:p>
    <w:p w14:paraId="01A80621" w14:textId="190A0051" w:rsidR="00315A67" w:rsidRPr="00315A67" w:rsidRDefault="00315A67" w:rsidP="00315A67">
      <w:pPr>
        <w:pStyle w:val="NormlnIMP"/>
        <w:jc w:val="both"/>
      </w:pPr>
      <w:r w:rsidRPr="00315A67">
        <w:t>d) v případě opakované neomluvené neúčasti na zasedání školské rady</w:t>
      </w:r>
      <w:r w:rsidR="006F6288">
        <w:t>,</w:t>
      </w:r>
    </w:p>
    <w:p w14:paraId="25FFCA8D" w14:textId="2FBADCBF" w:rsidR="00315A67" w:rsidRPr="00315A67" w:rsidRDefault="00315A67" w:rsidP="00315A67">
      <w:pPr>
        <w:pStyle w:val="NormlnIMP"/>
        <w:jc w:val="both"/>
      </w:pPr>
      <w:r w:rsidRPr="00315A67">
        <w:t>e) dnem, kdy byl do funkce člena školské rady zvolen nový člen v předčasných volbách,</w:t>
      </w:r>
    </w:p>
    <w:p w14:paraId="3112EA84" w14:textId="7DA1D205" w:rsidR="00315A67" w:rsidRDefault="00315A67" w:rsidP="000368FD">
      <w:pPr>
        <w:pStyle w:val="NormlnIMP"/>
        <w:spacing w:after="120"/>
        <w:jc w:val="both"/>
      </w:pPr>
      <w:r w:rsidRPr="00315A67">
        <w:t>f) dnem, kdy zástupce pedagogických pracovníků přestane být v základním pracovněprávním vztahu ke škole nebo u zákonných zástupců nezletilých žáků</w:t>
      </w:r>
      <w:r w:rsidR="00833C05">
        <w:t xml:space="preserve"> </w:t>
      </w:r>
      <w:r w:rsidRPr="00315A67">
        <w:t>dnem, kdy přestane být tento nezletilý žák žákem školy.</w:t>
      </w:r>
    </w:p>
    <w:p w14:paraId="71B79672" w14:textId="77777777" w:rsidR="00544C7B" w:rsidRPr="00405350" w:rsidRDefault="00544C7B" w:rsidP="00405350">
      <w:pPr>
        <w:pStyle w:val="NormlnIMP"/>
        <w:spacing w:after="120"/>
        <w:jc w:val="both"/>
      </w:pPr>
      <w:r w:rsidRPr="004C3969">
        <w:t>2.3. Společná ustanovení</w:t>
      </w:r>
    </w:p>
    <w:p w14:paraId="2B138C5A" w14:textId="77777777" w:rsidR="00544C7B" w:rsidRDefault="00544C7B" w:rsidP="00544C7B">
      <w:pPr>
        <w:pStyle w:val="NormlnIMP"/>
        <w:jc w:val="both"/>
      </w:pPr>
      <w:r>
        <w:t>2.3.1.</w:t>
      </w:r>
    </w:p>
    <w:p w14:paraId="27FC12C4" w14:textId="77777777" w:rsidR="00544C7B" w:rsidRDefault="00544C7B" w:rsidP="00544C7B">
      <w:pPr>
        <w:pStyle w:val="NormlnIMP"/>
        <w:jc w:val="both"/>
      </w:pPr>
      <w:r>
        <w:t>Všechny osoby účastnící se organizace voleb dbají na dodržování ochrany osobních údajů.</w:t>
      </w:r>
    </w:p>
    <w:p w14:paraId="0C68BA47" w14:textId="77777777" w:rsidR="00544C7B" w:rsidRDefault="00544C7B" w:rsidP="00544C7B">
      <w:pPr>
        <w:pStyle w:val="NormlnIMP"/>
        <w:jc w:val="both"/>
      </w:pPr>
      <w:r>
        <w:t>2.3.2.</w:t>
      </w:r>
    </w:p>
    <w:p w14:paraId="28BEFDCD" w14:textId="77777777" w:rsidR="00544C7B" w:rsidRDefault="00544C7B" w:rsidP="00544C7B">
      <w:pPr>
        <w:pStyle w:val="NormlnIMP"/>
        <w:jc w:val="both"/>
      </w:pPr>
      <w:r>
        <w:t>Náklady spojené s volbami do školské rady hradí škola, ve které je zřízena školská rada a jejíž členové jsou ve volbách voleni.</w:t>
      </w:r>
    </w:p>
    <w:p w14:paraId="421B6A4E" w14:textId="77777777" w:rsidR="00544C7B" w:rsidRDefault="00544C7B" w:rsidP="00544C7B">
      <w:pPr>
        <w:pStyle w:val="NormlnIMP"/>
        <w:jc w:val="both"/>
      </w:pPr>
      <w:r>
        <w:t>2.3.3.</w:t>
      </w:r>
    </w:p>
    <w:p w14:paraId="30C9FB18" w14:textId="77777777" w:rsidR="00544C7B" w:rsidRDefault="00544C7B" w:rsidP="00544C7B">
      <w:pPr>
        <w:pStyle w:val="NormlnIMP"/>
        <w:jc w:val="both"/>
      </w:pPr>
      <w:r>
        <w:t xml:space="preserve">První zasedání školské rady podle ustanovení § 167 odst. 7 školského zákona svolává ředitel školy.  </w:t>
      </w:r>
    </w:p>
    <w:p w14:paraId="4FB28981" w14:textId="77777777" w:rsidR="00544C7B" w:rsidRDefault="00544C7B" w:rsidP="00544C7B">
      <w:pPr>
        <w:pStyle w:val="NormlnIMP"/>
        <w:jc w:val="both"/>
      </w:pPr>
      <w:r>
        <w:t xml:space="preserve"> </w:t>
      </w:r>
    </w:p>
    <w:p w14:paraId="346B9E00" w14:textId="77777777" w:rsidR="000D7CA0" w:rsidRDefault="000D7CA0" w:rsidP="00544C7B">
      <w:pPr>
        <w:pStyle w:val="NormlnIMP"/>
        <w:jc w:val="both"/>
      </w:pPr>
    </w:p>
    <w:p w14:paraId="561BC24D" w14:textId="77777777" w:rsidR="000D7CA0" w:rsidRDefault="000D7CA0" w:rsidP="00544C7B">
      <w:pPr>
        <w:pStyle w:val="NormlnIMP"/>
        <w:jc w:val="both"/>
      </w:pPr>
    </w:p>
    <w:p w14:paraId="0F520623" w14:textId="77777777" w:rsidR="00544C7B" w:rsidRPr="00405350" w:rsidRDefault="00544C7B" w:rsidP="00405350">
      <w:pPr>
        <w:pStyle w:val="NormlnIMP"/>
        <w:spacing w:after="120"/>
        <w:jc w:val="both"/>
        <w:rPr>
          <w:b/>
        </w:rPr>
      </w:pPr>
      <w:r>
        <w:rPr>
          <w:b/>
        </w:rPr>
        <w:lastRenderedPageBreak/>
        <w:t xml:space="preserve">3.  Závěrečná ustanovení </w:t>
      </w:r>
    </w:p>
    <w:p w14:paraId="58C2323F" w14:textId="77777777" w:rsidR="00544C7B" w:rsidRPr="004C3969" w:rsidRDefault="00544C7B" w:rsidP="00544C7B">
      <w:pPr>
        <w:pStyle w:val="NormlnIMP"/>
        <w:jc w:val="both"/>
        <w:rPr>
          <w:strike/>
        </w:rPr>
      </w:pPr>
      <w:r>
        <w:t>3.1.1.</w:t>
      </w:r>
    </w:p>
    <w:p w14:paraId="2D0E8A4E" w14:textId="477B38C1" w:rsidR="00FF152F" w:rsidRDefault="00544C7B" w:rsidP="00405350">
      <w:pPr>
        <w:pStyle w:val="NormlnIMP"/>
        <w:jc w:val="both"/>
      </w:pPr>
      <w:r w:rsidRPr="004C3969">
        <w:t xml:space="preserve">Tento volební řád schválila Rada Města Boskovice </w:t>
      </w:r>
      <w:r w:rsidRPr="007D1A14">
        <w:t xml:space="preserve">na své </w:t>
      </w:r>
      <w:r w:rsidR="001D2BB5">
        <w:t>82.</w:t>
      </w:r>
      <w:r w:rsidRPr="007D1A14">
        <w:t xml:space="preserve"> schůzi dne </w:t>
      </w:r>
      <w:r w:rsidR="001D2BB5">
        <w:t>25. 8. 2025</w:t>
      </w:r>
      <w:r w:rsidRPr="007D1A14">
        <w:t xml:space="preserve"> usnesením č. </w:t>
      </w:r>
      <w:r w:rsidR="001D2BB5">
        <w:t xml:space="preserve">25.2. </w:t>
      </w:r>
      <w:r w:rsidRPr="007D1A14">
        <w:t xml:space="preserve">a je účinný od </w:t>
      </w:r>
      <w:r w:rsidR="001D2BB5">
        <w:t>1. 9. 2025.</w:t>
      </w:r>
    </w:p>
    <w:sectPr w:rsidR="00FF152F" w:rsidSect="00544C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7B"/>
    <w:rsid w:val="000368FD"/>
    <w:rsid w:val="000D7CA0"/>
    <w:rsid w:val="00102E4F"/>
    <w:rsid w:val="0012640E"/>
    <w:rsid w:val="00132C4E"/>
    <w:rsid w:val="00141D23"/>
    <w:rsid w:val="001A41AA"/>
    <w:rsid w:val="001D2BB5"/>
    <w:rsid w:val="00296128"/>
    <w:rsid w:val="002B53C3"/>
    <w:rsid w:val="00315A67"/>
    <w:rsid w:val="00335AF9"/>
    <w:rsid w:val="00336997"/>
    <w:rsid w:val="003D38BD"/>
    <w:rsid w:val="003E21A8"/>
    <w:rsid w:val="003F0643"/>
    <w:rsid w:val="003F5ACC"/>
    <w:rsid w:val="00405350"/>
    <w:rsid w:val="0041733B"/>
    <w:rsid w:val="00442C5E"/>
    <w:rsid w:val="004C3969"/>
    <w:rsid w:val="00542CCA"/>
    <w:rsid w:val="00544C7B"/>
    <w:rsid w:val="00550ED2"/>
    <w:rsid w:val="00565ECD"/>
    <w:rsid w:val="00566543"/>
    <w:rsid w:val="005856AB"/>
    <w:rsid w:val="005C64E3"/>
    <w:rsid w:val="006A5D5D"/>
    <w:rsid w:val="006B2DDA"/>
    <w:rsid w:val="006F6288"/>
    <w:rsid w:val="007213BE"/>
    <w:rsid w:val="00771D1B"/>
    <w:rsid w:val="007A4291"/>
    <w:rsid w:val="007B4D35"/>
    <w:rsid w:val="007D1A14"/>
    <w:rsid w:val="007F446B"/>
    <w:rsid w:val="007F75D5"/>
    <w:rsid w:val="00833C05"/>
    <w:rsid w:val="00852582"/>
    <w:rsid w:val="00893987"/>
    <w:rsid w:val="008A49B2"/>
    <w:rsid w:val="008B0AB7"/>
    <w:rsid w:val="008E019F"/>
    <w:rsid w:val="008E7F21"/>
    <w:rsid w:val="0093044B"/>
    <w:rsid w:val="0095757E"/>
    <w:rsid w:val="00A33017"/>
    <w:rsid w:val="00AA5107"/>
    <w:rsid w:val="00AE1F11"/>
    <w:rsid w:val="00B4544B"/>
    <w:rsid w:val="00B9552E"/>
    <w:rsid w:val="00BF6C91"/>
    <w:rsid w:val="00C24B85"/>
    <w:rsid w:val="00C63BD6"/>
    <w:rsid w:val="00C779CA"/>
    <w:rsid w:val="00C8365D"/>
    <w:rsid w:val="00D26DEF"/>
    <w:rsid w:val="00E13E1E"/>
    <w:rsid w:val="00EE64F3"/>
    <w:rsid w:val="00F1396E"/>
    <w:rsid w:val="00F973F2"/>
    <w:rsid w:val="00FF1154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0DA2"/>
  <w15:docId w15:val="{C45EB43E-09E7-4476-B899-5D415138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44C7B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2C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2C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2C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C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C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C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5A6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5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Lišková</dc:creator>
  <cp:lastModifiedBy>Jitka Vaňková</cp:lastModifiedBy>
  <cp:revision>2</cp:revision>
  <cp:lastPrinted>2025-07-14T10:57:00Z</cp:lastPrinted>
  <dcterms:created xsi:type="dcterms:W3CDTF">2025-08-26T19:54:00Z</dcterms:created>
  <dcterms:modified xsi:type="dcterms:W3CDTF">2025-08-26T19:54:00Z</dcterms:modified>
</cp:coreProperties>
</file>